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Pr="001D2066" w:rsidRDefault="000F3734">
      <w:pPr>
        <w:rPr>
          <w:sz w:val="28"/>
          <w:szCs w:val="28"/>
        </w:rPr>
      </w:pPr>
      <w:r>
        <w:rPr>
          <w:sz w:val="28"/>
          <w:szCs w:val="28"/>
        </w:rPr>
        <w:t>Учить слова по теме.</w:t>
      </w:r>
    </w:p>
    <w:sectPr w:rsidR="002D1D2A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0F3734"/>
    <w:rsid w:val="001D2066"/>
    <w:rsid w:val="002D1D2A"/>
    <w:rsid w:val="006C0902"/>
    <w:rsid w:val="00910797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6</cp:revision>
  <dcterms:created xsi:type="dcterms:W3CDTF">2016-01-29T04:52:00Z</dcterms:created>
  <dcterms:modified xsi:type="dcterms:W3CDTF">2016-01-29T05:19:00Z</dcterms:modified>
</cp:coreProperties>
</file>